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47" w:rsidRDefault="00A13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5А и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 xml:space="preserve"> параграф 15, загадке о воде, снеге</w:t>
      </w:r>
    </w:p>
    <w:p w:rsidR="00A130F2" w:rsidRPr="003F093D" w:rsidRDefault="00A130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5Б повторить параграфы 12-14 будет проверочная</w:t>
      </w:r>
    </w:p>
    <w:sectPr w:rsidR="00A130F2" w:rsidRPr="003F093D" w:rsidSect="00AE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093D"/>
    <w:rsid w:val="00081406"/>
    <w:rsid w:val="00310B22"/>
    <w:rsid w:val="003F093D"/>
    <w:rsid w:val="00A130F2"/>
    <w:rsid w:val="00AE7347"/>
    <w:rsid w:val="00F54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СОШ11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kab21</cp:lastModifiedBy>
  <cp:revision>4</cp:revision>
  <dcterms:created xsi:type="dcterms:W3CDTF">2016-01-28T06:43:00Z</dcterms:created>
  <dcterms:modified xsi:type="dcterms:W3CDTF">2016-01-27T16:25:00Z</dcterms:modified>
</cp:coreProperties>
</file>